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5F5F5"/>
        </w:rPr>
        <w:t>分管领导：陈勇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5F5F5"/>
        </w:rPr>
        <w:t>文化市场综合执法大队队长：魏亚歌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5F5F5"/>
        </w:rPr>
        <w:t>文化市场综合执法大队副队长：李甲甲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5F5F5"/>
        </w:rPr>
        <w:t>文化市场综合执法大队队员：施晓静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5F5F5"/>
        </w:rPr>
        <w:t>文化市场综合执法大队队员：高举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5F5F5"/>
        </w:rPr>
        <w:t>文化市场综合执法大队队员：张亚娟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5F5F5"/>
        </w:rPr>
        <w:t>文化市场综合执法大队队员：王艳艳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5F5F5"/>
        </w:rPr>
        <w:t>文化市场综合执法大队队员：李建飞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OGUwNzg0NTk1ZjliMGFkNDdkMTJkYTJmNzI2ODIifQ=="/>
  </w:docVars>
  <w:rsids>
    <w:rsidRoot w:val="00000000"/>
    <w:rsid w:val="5F1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2022-05-30T09:09:17Z</dcterms:created>
  <dc:creator>HELLO</dc:creator>
  <cp:lastModifiedBy>HELLO</cp:lastModifiedBy>
  <dcterms:modified xsi:type="dcterms:W3CDTF">2022-05-30T09:09:38Z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0FB2343B91F344AF81C2213918C8C064</vt:lpwstr>
  </property>
</Properties>
</file>